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540" w:rsidRDefault="00C85540" w:rsidP="00887550">
      <w:pPr>
        <w:jc w:val="both"/>
      </w:pPr>
      <w:r>
        <w:t>Pregunta No. 1.</w:t>
      </w:r>
      <w:r>
        <w:t xml:space="preserve"> Cuantas vías se hicieron de contrato 071 de 2016 en la UPZ 55</w:t>
      </w:r>
      <w:proofErr w:type="gramStart"/>
      <w:r>
        <w:t>?</w:t>
      </w:r>
      <w:proofErr w:type="gramEnd"/>
    </w:p>
    <w:p w:rsidR="00C85540" w:rsidRDefault="00214B43" w:rsidP="00887550">
      <w:pPr>
        <w:jc w:val="both"/>
      </w:pPr>
      <w:proofErr w:type="spellStart"/>
      <w:r>
        <w:t>Rta</w:t>
      </w:r>
      <w:proofErr w:type="spellEnd"/>
      <w:r>
        <w:t xml:space="preserve">.: </w:t>
      </w:r>
      <w:r>
        <w:t xml:space="preserve">Se comenta que las intervenciones se realizaron en las </w:t>
      </w:r>
      <w:proofErr w:type="spellStart"/>
      <w:r>
        <w:t>UPZs</w:t>
      </w:r>
      <w:proofErr w:type="spellEnd"/>
      <w:r>
        <w:t xml:space="preserve"> 39, UPZ 36 y UPZ </w:t>
      </w:r>
      <w:r w:rsidR="00080DC2">
        <w:t>5</w:t>
      </w:r>
      <w:r>
        <w:t xml:space="preserve">4, y la intervención </w:t>
      </w:r>
      <w:r w:rsidR="00080DC2">
        <w:t xml:space="preserve">en la UPZ 55 no se priorizo, dejando </w:t>
      </w:r>
      <w:r w:rsidR="00A10644">
        <w:t xml:space="preserve">dichas </w:t>
      </w:r>
      <w:r w:rsidR="00080DC2">
        <w:t>intervenci</w:t>
      </w:r>
      <w:r w:rsidR="00A10644">
        <w:t>o</w:t>
      </w:r>
      <w:r w:rsidR="00080DC2">
        <w:t>n</w:t>
      </w:r>
      <w:r w:rsidR="00A10644">
        <w:t>es</w:t>
      </w:r>
      <w:r w:rsidR="00080DC2">
        <w:t xml:space="preserve"> para futuras vigencias.</w:t>
      </w:r>
    </w:p>
    <w:p w:rsidR="00214B43" w:rsidRDefault="00214B43" w:rsidP="00887550">
      <w:pPr>
        <w:jc w:val="both"/>
      </w:pPr>
    </w:p>
    <w:p w:rsidR="00C85540" w:rsidRDefault="00C85540" w:rsidP="00887550">
      <w:pPr>
        <w:jc w:val="both"/>
      </w:pPr>
      <w:r>
        <w:t>PREGUNTA No. 2: Cuantas vías se hicieron en el barrio Gustavo Restrepo del contrato 071 de 2016?</w:t>
      </w:r>
    </w:p>
    <w:p w:rsidR="00C85540" w:rsidRDefault="00C85540" w:rsidP="00887550">
      <w:pPr>
        <w:jc w:val="both"/>
      </w:pPr>
      <w:proofErr w:type="spellStart"/>
      <w:r>
        <w:t>Rta</w:t>
      </w:r>
      <w:proofErr w:type="spellEnd"/>
      <w:r>
        <w:t xml:space="preserve">.: Se aclara que dentro del contrato no se </w:t>
      </w:r>
      <w:r w:rsidR="00A10644">
        <w:t>realizó construcción de</w:t>
      </w:r>
      <w:r>
        <w:t xml:space="preserve"> vías, la intervención obedece a mantenimiento y rehabilitación</w:t>
      </w:r>
      <w:r w:rsidR="00A10644">
        <w:t>, y se ejecutaron 26 segmentos viales.</w:t>
      </w:r>
    </w:p>
    <w:p w:rsidR="00C85540" w:rsidRDefault="00C85540" w:rsidP="00887550">
      <w:pPr>
        <w:jc w:val="both"/>
      </w:pPr>
      <w:r w:rsidRPr="00C85540">
        <w:drawing>
          <wp:inline distT="0" distB="0" distL="0" distR="0">
            <wp:extent cx="5612130" cy="5764971"/>
            <wp:effectExtent l="0" t="0" r="7620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76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540" w:rsidRDefault="00C85540" w:rsidP="00887550">
      <w:pPr>
        <w:jc w:val="both"/>
      </w:pPr>
    </w:p>
    <w:p w:rsidR="00A10644" w:rsidRDefault="00A10644" w:rsidP="00887550">
      <w:pPr>
        <w:jc w:val="both"/>
      </w:pPr>
    </w:p>
    <w:p w:rsidR="00A10644" w:rsidRDefault="00A10644" w:rsidP="00887550">
      <w:pPr>
        <w:jc w:val="both"/>
      </w:pPr>
      <w:r>
        <w:lastRenderedPageBreak/>
        <w:t>Pregunta No. 3: Solicito que se me informe los CIV de los contratos de vías desde los años 2012 hasta 2016.</w:t>
      </w:r>
    </w:p>
    <w:p w:rsidR="00A10644" w:rsidRDefault="00A10644" w:rsidP="00887550">
      <w:pPr>
        <w:jc w:val="both"/>
      </w:pPr>
      <w:proofErr w:type="spellStart"/>
      <w:r>
        <w:t>Rta</w:t>
      </w:r>
      <w:proofErr w:type="spellEnd"/>
      <w:r>
        <w:t>: Se anexa en cuadro el listado de los segmentos intervenidos:</w:t>
      </w:r>
    </w:p>
    <w:p w:rsidR="00A10644" w:rsidRDefault="0043004B" w:rsidP="00887550">
      <w:pPr>
        <w:jc w:val="both"/>
      </w:pPr>
      <w:r w:rsidRPr="0043004B">
        <w:drawing>
          <wp:inline distT="0" distB="0" distL="0" distR="0">
            <wp:extent cx="4793635" cy="7431279"/>
            <wp:effectExtent l="0" t="0" r="698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411" cy="744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4B" w:rsidRDefault="00743F6E" w:rsidP="00887550">
      <w:pPr>
        <w:jc w:val="both"/>
      </w:pPr>
      <w:r w:rsidRPr="00743F6E">
        <w:lastRenderedPageBreak/>
        <w:drawing>
          <wp:inline distT="0" distB="0" distL="0" distR="0">
            <wp:extent cx="5612130" cy="8670859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67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644" w:rsidRDefault="00743F6E" w:rsidP="00887550">
      <w:pPr>
        <w:jc w:val="both"/>
      </w:pPr>
      <w:r w:rsidRPr="00743F6E">
        <w:lastRenderedPageBreak/>
        <w:drawing>
          <wp:inline distT="0" distB="0" distL="0" distR="0">
            <wp:extent cx="5612130" cy="8479026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47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F6E" w:rsidRDefault="00CA5894" w:rsidP="00887550">
      <w:pPr>
        <w:jc w:val="both"/>
      </w:pPr>
      <w:r w:rsidRPr="00CA5894">
        <w:lastRenderedPageBreak/>
        <w:drawing>
          <wp:inline distT="0" distB="0" distL="0" distR="0">
            <wp:extent cx="5612130" cy="8141804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4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894" w:rsidRDefault="00CA5894" w:rsidP="00887550">
      <w:pPr>
        <w:jc w:val="both"/>
      </w:pPr>
      <w:r w:rsidRPr="00CA5894">
        <w:lastRenderedPageBreak/>
        <w:drawing>
          <wp:inline distT="0" distB="0" distL="0" distR="0">
            <wp:extent cx="5612130" cy="8293251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29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894" w:rsidRDefault="00CA5894" w:rsidP="00887550">
      <w:pPr>
        <w:jc w:val="both"/>
      </w:pPr>
      <w:r w:rsidRPr="00CA5894">
        <w:lastRenderedPageBreak/>
        <w:drawing>
          <wp:inline distT="0" distB="0" distL="0" distR="0">
            <wp:extent cx="5612130" cy="8293251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29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894" w:rsidRDefault="003B625B" w:rsidP="00887550">
      <w:pPr>
        <w:jc w:val="both"/>
      </w:pPr>
      <w:r w:rsidRPr="003B625B">
        <w:lastRenderedPageBreak/>
        <w:drawing>
          <wp:inline distT="0" distB="0" distL="0" distR="0">
            <wp:extent cx="5612130" cy="8293251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29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25B" w:rsidRDefault="003B625B" w:rsidP="00887550">
      <w:pPr>
        <w:jc w:val="both"/>
      </w:pPr>
      <w:r w:rsidRPr="003B625B">
        <w:lastRenderedPageBreak/>
        <w:drawing>
          <wp:inline distT="0" distB="0" distL="0" distR="0">
            <wp:extent cx="5612130" cy="8293251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29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25B" w:rsidRDefault="003B625B" w:rsidP="00887550">
      <w:pPr>
        <w:jc w:val="both"/>
      </w:pPr>
      <w:r w:rsidRPr="003B625B">
        <w:lastRenderedPageBreak/>
        <w:drawing>
          <wp:inline distT="0" distB="0" distL="0" distR="0">
            <wp:extent cx="5612130" cy="8293251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29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25B" w:rsidRDefault="003B625B" w:rsidP="00887550">
      <w:pPr>
        <w:jc w:val="both"/>
      </w:pPr>
      <w:r w:rsidRPr="003B625B">
        <w:lastRenderedPageBreak/>
        <w:drawing>
          <wp:inline distT="0" distB="0" distL="0" distR="0">
            <wp:extent cx="5612130" cy="3442901"/>
            <wp:effectExtent l="0" t="0" r="7620" b="571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4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627" w:rsidRDefault="00887550" w:rsidP="00887550">
      <w:pPr>
        <w:jc w:val="both"/>
      </w:pPr>
      <w:r>
        <w:t xml:space="preserve">Pregunta No. </w:t>
      </w:r>
      <w:r w:rsidR="00165968">
        <w:t>4</w:t>
      </w:r>
      <w:r>
        <w:t xml:space="preserve">. Se solicita la intervención de la </w:t>
      </w:r>
      <w:proofErr w:type="spellStart"/>
      <w:r>
        <w:t>Cra</w:t>
      </w:r>
      <w:proofErr w:type="spellEnd"/>
      <w:r>
        <w:t>. 4 Bis, hace 30 años no se ha logrado que se ejecute:</w:t>
      </w:r>
    </w:p>
    <w:p w:rsidR="00887550" w:rsidRDefault="00887550" w:rsidP="00887550">
      <w:pPr>
        <w:jc w:val="both"/>
      </w:pPr>
      <w:proofErr w:type="spellStart"/>
      <w:r>
        <w:t>Rta</w:t>
      </w:r>
      <w:proofErr w:type="spellEnd"/>
      <w:r>
        <w:t xml:space="preserve">: Dado que se carece de información complementaria para lograr determinar </w:t>
      </w:r>
      <w:proofErr w:type="spellStart"/>
      <w:r>
        <w:t>cual</w:t>
      </w:r>
      <w:proofErr w:type="spellEnd"/>
      <w:r>
        <w:t xml:space="preserve"> es el segmento vial a intervenir o priorizar, se solicita al peticionario acercarse a las oficinas de infraestructura del FDLRUU con el fin de lograr establecer la localización y así gestionar en conjunto una visita para diagnosticar su estado. Se aclara que los horarios de atención de la oficina son los días jueves de 8:00 am hasta las 4:30 pm.</w:t>
      </w:r>
    </w:p>
    <w:p w:rsidR="00887550" w:rsidRDefault="00887550" w:rsidP="00887550">
      <w:pPr>
        <w:jc w:val="both"/>
      </w:pPr>
    </w:p>
    <w:p w:rsidR="007002DB" w:rsidRDefault="007002DB" w:rsidP="00887550">
      <w:pPr>
        <w:jc w:val="both"/>
      </w:pPr>
      <w:r>
        <w:t xml:space="preserve">Pregunta No. </w:t>
      </w:r>
      <w:r w:rsidR="00165968">
        <w:t>5</w:t>
      </w:r>
      <w:r>
        <w:t>.</w:t>
      </w:r>
      <w:r>
        <w:t xml:space="preserve"> </w:t>
      </w:r>
      <w:r w:rsidR="005C63CE">
        <w:t xml:space="preserve">Falta por pavimentar: </w:t>
      </w:r>
      <w:proofErr w:type="spellStart"/>
      <w:r w:rsidR="005C63CE">
        <w:t>Trv</w:t>
      </w:r>
      <w:proofErr w:type="spellEnd"/>
      <w:r w:rsidR="005C63CE">
        <w:t xml:space="preserve">. 12 Bis con calle 43 sur, calle 43 sur con </w:t>
      </w:r>
      <w:proofErr w:type="spellStart"/>
      <w:r w:rsidR="005C63CE">
        <w:t>trv</w:t>
      </w:r>
      <w:proofErr w:type="spellEnd"/>
      <w:r w:rsidR="005C63CE">
        <w:t>. 12 Bis, carrera 12 Bis con calle 48 sur:</w:t>
      </w:r>
    </w:p>
    <w:p w:rsidR="005C63CE" w:rsidRDefault="005C63CE" w:rsidP="00887550">
      <w:pPr>
        <w:jc w:val="both"/>
      </w:pPr>
    </w:p>
    <w:p w:rsidR="000510AD" w:rsidRDefault="005C63CE" w:rsidP="000510AD">
      <w:pPr>
        <w:tabs>
          <w:tab w:val="left" w:pos="1267"/>
        </w:tabs>
        <w:jc w:val="both"/>
      </w:pPr>
      <w:proofErr w:type="spellStart"/>
      <w:r>
        <w:t>Rta</w:t>
      </w:r>
      <w:proofErr w:type="spellEnd"/>
      <w:r>
        <w:t xml:space="preserve">: </w:t>
      </w:r>
      <w:r w:rsidR="000510AD" w:rsidRPr="000510AD">
        <w:t>Respecto a</w:t>
      </w:r>
      <w:r w:rsidR="005018BA">
        <w:t xml:space="preserve"> </w:t>
      </w:r>
      <w:r w:rsidR="000510AD" w:rsidRPr="000510AD">
        <w:t>l</w:t>
      </w:r>
      <w:r w:rsidR="005018BA">
        <w:t>os</w:t>
      </w:r>
      <w:r w:rsidR="000510AD" w:rsidRPr="000510AD">
        <w:t xml:space="preserve"> segmento</w:t>
      </w:r>
      <w:r w:rsidR="005018BA">
        <w:t>s solicitados</w:t>
      </w:r>
      <w:r w:rsidR="000510AD" w:rsidRPr="000510AD">
        <w:t xml:space="preserve"> se puntualiza que desde la competencia local es importante precisar, que las necesidades en materia de intervención de la malla vial local e intermedia, así como del espacio público – andenes y/o escaleras de la localidad de Rafael Uribe </w:t>
      </w:r>
      <w:proofErr w:type="spellStart"/>
      <w:r w:rsidR="000510AD" w:rsidRPr="000510AD">
        <w:t>Uribe</w:t>
      </w:r>
      <w:proofErr w:type="spellEnd"/>
      <w:r w:rsidR="000510AD" w:rsidRPr="000510AD">
        <w:t xml:space="preserve">, frente al recurso local asignado, no permiten la completa atención de los requerimientos que presenta la comunidad, pues los recursos se designan a monto agotable y son varios los tramos viales en la localidad que no logran ser incluidos definitivamente como en este caso, y por lo tanto esta petición de acuerdo a los filtros de identificación y principios de necesidad, será insumo para la formulación de los proyectos del Plan de desarrollo Local 2017 – 2020 Rafael Uribe </w:t>
      </w:r>
      <w:proofErr w:type="spellStart"/>
      <w:r w:rsidR="000510AD" w:rsidRPr="000510AD">
        <w:t>Uribe</w:t>
      </w:r>
      <w:proofErr w:type="spellEnd"/>
      <w:r w:rsidR="000510AD" w:rsidRPr="000510AD">
        <w:t xml:space="preserve"> “Mejor Para Todos”</w:t>
      </w:r>
    </w:p>
    <w:p w:rsidR="000510AD" w:rsidRDefault="000510AD" w:rsidP="000510AD">
      <w:pPr>
        <w:tabs>
          <w:tab w:val="left" w:pos="1267"/>
        </w:tabs>
        <w:jc w:val="both"/>
      </w:pPr>
    </w:p>
    <w:p w:rsidR="000510AD" w:rsidRDefault="000510AD" w:rsidP="000510AD">
      <w:pPr>
        <w:tabs>
          <w:tab w:val="left" w:pos="1267"/>
        </w:tabs>
        <w:jc w:val="both"/>
      </w:pPr>
      <w:r>
        <w:lastRenderedPageBreak/>
        <w:t xml:space="preserve">Pregunta No. </w:t>
      </w:r>
      <w:r w:rsidR="00165968">
        <w:t>6</w:t>
      </w:r>
      <w:r>
        <w:t xml:space="preserve">.: </w:t>
      </w:r>
      <w:r w:rsidR="00CC439F">
        <w:t xml:space="preserve">Falta por pavimentar: Calle 42B sur desde la </w:t>
      </w:r>
      <w:proofErr w:type="spellStart"/>
      <w:r w:rsidR="00CC439F">
        <w:t>cra</w:t>
      </w:r>
      <w:proofErr w:type="spellEnd"/>
      <w:r w:rsidR="00CC439F">
        <w:t xml:space="preserve"> </w:t>
      </w:r>
      <w:r w:rsidR="005018BA">
        <w:t xml:space="preserve">la </w:t>
      </w:r>
      <w:proofErr w:type="spellStart"/>
      <w:r w:rsidR="005018BA">
        <w:t>cra</w:t>
      </w:r>
      <w:proofErr w:type="spellEnd"/>
      <w:r w:rsidR="005018BA">
        <w:t xml:space="preserve"> 11d a la 12 Bis B; y calle 43 Bis A sur desde </w:t>
      </w:r>
      <w:proofErr w:type="spellStart"/>
      <w:r w:rsidR="005018BA">
        <w:t>cra</w:t>
      </w:r>
      <w:proofErr w:type="spellEnd"/>
      <w:r w:rsidR="005018BA">
        <w:t xml:space="preserve"> 11 D hasta </w:t>
      </w:r>
      <w:proofErr w:type="spellStart"/>
      <w:r w:rsidR="005018BA">
        <w:t>cra</w:t>
      </w:r>
      <w:proofErr w:type="spellEnd"/>
      <w:r w:rsidR="005018BA">
        <w:t xml:space="preserve"> 11F.</w:t>
      </w:r>
    </w:p>
    <w:p w:rsidR="005018BA" w:rsidRDefault="005018BA" w:rsidP="005018BA">
      <w:pPr>
        <w:tabs>
          <w:tab w:val="left" w:pos="1267"/>
        </w:tabs>
        <w:jc w:val="both"/>
      </w:pPr>
      <w:proofErr w:type="spellStart"/>
      <w:r>
        <w:t>Rta</w:t>
      </w:r>
      <w:proofErr w:type="spellEnd"/>
      <w:r>
        <w:t>:</w:t>
      </w:r>
      <w:r>
        <w:t xml:space="preserve"> </w:t>
      </w:r>
      <w:r w:rsidRPr="000510AD">
        <w:t>Respecto a</w:t>
      </w:r>
      <w:r>
        <w:t xml:space="preserve"> </w:t>
      </w:r>
      <w:r w:rsidRPr="000510AD">
        <w:t>l</w:t>
      </w:r>
      <w:r>
        <w:t>os</w:t>
      </w:r>
      <w:r w:rsidRPr="000510AD">
        <w:t xml:space="preserve"> segmento</w:t>
      </w:r>
      <w:r>
        <w:t>s solicitados</w:t>
      </w:r>
      <w:r w:rsidRPr="000510AD">
        <w:t xml:space="preserve"> se puntualiza que desde la competencia local es importante precisar, que las necesidades en materia de intervención de la malla vial local e intermedia, así como del espacio público – andenes y/o escaleras de la localidad de Rafael Uribe </w:t>
      </w:r>
      <w:proofErr w:type="spellStart"/>
      <w:r w:rsidRPr="000510AD">
        <w:t>Uribe</w:t>
      </w:r>
      <w:proofErr w:type="spellEnd"/>
      <w:r w:rsidRPr="000510AD">
        <w:t xml:space="preserve">, frente al recurso local asignado, no permiten la completa atención de los requerimientos que presenta la comunidad, pues los recursos se designan a monto agotable y son varios los tramos viales en la localidad que no logran ser incluidos definitivamente como en este caso, y por lo tanto esta petición de acuerdo a los filtros de identificación y principios de necesidad, será insumo para la formulación de los proyectos del Plan de desarrollo Local 2017 – 2020 Rafael Uribe </w:t>
      </w:r>
      <w:proofErr w:type="spellStart"/>
      <w:r w:rsidRPr="000510AD">
        <w:t>Uribe</w:t>
      </w:r>
      <w:proofErr w:type="spellEnd"/>
      <w:r w:rsidRPr="000510AD">
        <w:t xml:space="preserve"> “Mejor Para Todos”</w:t>
      </w:r>
    </w:p>
    <w:p w:rsidR="00165968" w:rsidRDefault="00165968" w:rsidP="005018BA">
      <w:pPr>
        <w:tabs>
          <w:tab w:val="left" w:pos="1267"/>
        </w:tabs>
        <w:jc w:val="both"/>
      </w:pPr>
    </w:p>
    <w:p w:rsidR="00357B71" w:rsidRDefault="00357B71" w:rsidP="005018BA">
      <w:pPr>
        <w:tabs>
          <w:tab w:val="left" w:pos="1267"/>
        </w:tabs>
        <w:jc w:val="both"/>
      </w:pPr>
      <w:r>
        <w:t>Pregunta No. 6.:</w:t>
      </w:r>
      <w:r>
        <w:t xml:space="preserve"> Cuales son los puntos a intervenir, que barrios y cuál será la obra a realizar</w:t>
      </w:r>
      <w:proofErr w:type="gramStart"/>
      <w:r>
        <w:t>?</w:t>
      </w:r>
      <w:proofErr w:type="gramEnd"/>
    </w:p>
    <w:p w:rsidR="00357B71" w:rsidRDefault="00357B71" w:rsidP="005018BA">
      <w:pPr>
        <w:tabs>
          <w:tab w:val="left" w:pos="1267"/>
        </w:tabs>
        <w:jc w:val="both"/>
      </w:pPr>
      <w:proofErr w:type="spellStart"/>
      <w:r>
        <w:t>Rta</w:t>
      </w:r>
      <w:proofErr w:type="spellEnd"/>
      <w:r>
        <w:t>: En el punto 7 se anota dentro del cuadro anexo se anota, el tipo de intervención, el barrio y el segmento seleccionado. (</w:t>
      </w:r>
      <w:r w:rsidR="008B6D91">
        <w:t>Remitirse</w:t>
      </w:r>
      <w:r>
        <w:t xml:space="preserve"> cuadro página siguiente).</w:t>
      </w:r>
    </w:p>
    <w:p w:rsidR="00165968" w:rsidRDefault="00165968" w:rsidP="005018BA">
      <w:pPr>
        <w:tabs>
          <w:tab w:val="left" w:pos="1267"/>
        </w:tabs>
        <w:jc w:val="both"/>
      </w:pPr>
    </w:p>
    <w:p w:rsidR="00165968" w:rsidRDefault="00165968" w:rsidP="005018BA">
      <w:pPr>
        <w:tabs>
          <w:tab w:val="left" w:pos="1267"/>
        </w:tabs>
        <w:jc w:val="both"/>
      </w:pPr>
    </w:p>
    <w:p w:rsidR="005704C5" w:rsidRDefault="005704C5" w:rsidP="005018BA">
      <w:pPr>
        <w:tabs>
          <w:tab w:val="left" w:pos="1267"/>
        </w:tabs>
        <w:jc w:val="both"/>
      </w:pPr>
      <w:r>
        <w:t xml:space="preserve">MEMORANDO EDSON </w:t>
      </w:r>
      <w:proofErr w:type="gramStart"/>
      <w:r>
        <w:t>ROSAS</w:t>
      </w:r>
      <w:r w:rsidR="003A6C0C">
        <w:t xml:space="preserve"> .</w:t>
      </w:r>
      <w:proofErr w:type="gramEnd"/>
      <w:r w:rsidR="003A6C0C">
        <w:t xml:space="preserve">  Rad. 20186820006223 de 10-04-2018</w:t>
      </w:r>
      <w:bookmarkStart w:id="0" w:name="_GoBack"/>
      <w:bookmarkEnd w:id="0"/>
    </w:p>
    <w:p w:rsidR="00165968" w:rsidRDefault="00165968" w:rsidP="005018BA">
      <w:pPr>
        <w:tabs>
          <w:tab w:val="left" w:pos="1267"/>
        </w:tabs>
        <w:jc w:val="both"/>
      </w:pPr>
    </w:p>
    <w:p w:rsidR="00165968" w:rsidRDefault="005704C5" w:rsidP="005018BA">
      <w:pPr>
        <w:tabs>
          <w:tab w:val="left" w:pos="1267"/>
        </w:tabs>
        <w:jc w:val="both"/>
      </w:pPr>
      <w:r>
        <w:t>Pregunta No. 1: Que se ha hecho para recuperar el espacio público</w:t>
      </w:r>
      <w:proofErr w:type="gramStart"/>
      <w:r>
        <w:t>?</w:t>
      </w:r>
      <w:proofErr w:type="gramEnd"/>
    </w:p>
    <w:p w:rsidR="005704C5" w:rsidRDefault="005704C5" w:rsidP="005018BA">
      <w:pPr>
        <w:tabs>
          <w:tab w:val="left" w:pos="1267"/>
        </w:tabs>
        <w:jc w:val="both"/>
      </w:pPr>
      <w:proofErr w:type="spellStart"/>
      <w:r>
        <w:t>Rta</w:t>
      </w:r>
      <w:proofErr w:type="spellEnd"/>
      <w:r>
        <w:t xml:space="preserve">.: </w:t>
      </w:r>
      <w:r w:rsidR="00767B49">
        <w:t xml:space="preserve">La administración en su constante </w:t>
      </w:r>
      <w:r w:rsidR="00082308">
        <w:t xml:space="preserve">búsqueda de </w:t>
      </w:r>
      <w:r w:rsidR="00767B49">
        <w:t>mejorar la calidad de vida de la comunidad dentro de la Localidad</w:t>
      </w:r>
      <w:r w:rsidR="00082308">
        <w:t>,</w:t>
      </w:r>
      <w:r w:rsidR="00767B49">
        <w:t xml:space="preserve"> cada año gene</w:t>
      </w:r>
      <w:r w:rsidR="00082308">
        <w:t xml:space="preserve">ra contratos de obra pública,  que establecen la construcción y el mantenimiento del espacio público, como andenes, escaleras, bahías y demás. </w:t>
      </w:r>
    </w:p>
    <w:p w:rsidR="00082308" w:rsidRDefault="00082308" w:rsidP="005018BA">
      <w:pPr>
        <w:tabs>
          <w:tab w:val="left" w:pos="1267"/>
        </w:tabs>
        <w:jc w:val="both"/>
      </w:pPr>
      <w:r>
        <w:t>Ligado a los segmentos descritos anteriormente con intervención a calzada, en su mayoría van acompañados de construcción y mantenimiento de espacio público.</w:t>
      </w:r>
    </w:p>
    <w:p w:rsidR="00165968" w:rsidRDefault="00165968" w:rsidP="005018BA">
      <w:pPr>
        <w:tabs>
          <w:tab w:val="left" w:pos="1267"/>
        </w:tabs>
        <w:jc w:val="both"/>
      </w:pPr>
    </w:p>
    <w:p w:rsidR="00165968" w:rsidRDefault="00165968" w:rsidP="005018BA">
      <w:pPr>
        <w:tabs>
          <w:tab w:val="left" w:pos="1267"/>
        </w:tabs>
        <w:jc w:val="both"/>
      </w:pPr>
    </w:p>
    <w:p w:rsidR="00165968" w:rsidRDefault="00165968" w:rsidP="005018BA">
      <w:pPr>
        <w:tabs>
          <w:tab w:val="left" w:pos="1267"/>
        </w:tabs>
        <w:jc w:val="both"/>
      </w:pPr>
    </w:p>
    <w:p w:rsidR="00165968" w:rsidRDefault="00165968" w:rsidP="005018BA">
      <w:pPr>
        <w:tabs>
          <w:tab w:val="left" w:pos="1267"/>
        </w:tabs>
        <w:jc w:val="both"/>
      </w:pPr>
    </w:p>
    <w:p w:rsidR="00165968" w:rsidRDefault="00165968" w:rsidP="005018BA">
      <w:pPr>
        <w:tabs>
          <w:tab w:val="left" w:pos="1267"/>
        </w:tabs>
        <w:jc w:val="both"/>
      </w:pPr>
    </w:p>
    <w:p w:rsidR="00165968" w:rsidRDefault="00165968" w:rsidP="005018BA">
      <w:pPr>
        <w:tabs>
          <w:tab w:val="left" w:pos="1267"/>
        </w:tabs>
        <w:jc w:val="both"/>
      </w:pPr>
    </w:p>
    <w:p w:rsidR="00165968" w:rsidRDefault="00165968" w:rsidP="005018BA">
      <w:pPr>
        <w:tabs>
          <w:tab w:val="left" w:pos="1267"/>
        </w:tabs>
        <w:jc w:val="both"/>
      </w:pPr>
    </w:p>
    <w:p w:rsidR="00165968" w:rsidRDefault="00165968" w:rsidP="005018BA">
      <w:pPr>
        <w:tabs>
          <w:tab w:val="left" w:pos="1267"/>
        </w:tabs>
        <w:jc w:val="both"/>
      </w:pPr>
    </w:p>
    <w:p w:rsidR="00165968" w:rsidRDefault="00165968" w:rsidP="005018BA">
      <w:pPr>
        <w:tabs>
          <w:tab w:val="left" w:pos="1267"/>
        </w:tabs>
        <w:jc w:val="both"/>
      </w:pPr>
    </w:p>
    <w:p w:rsidR="00165968" w:rsidRDefault="00165968" w:rsidP="005018BA">
      <w:pPr>
        <w:tabs>
          <w:tab w:val="left" w:pos="1267"/>
        </w:tabs>
        <w:jc w:val="both"/>
      </w:pPr>
    </w:p>
    <w:p w:rsidR="00165968" w:rsidRDefault="00165968" w:rsidP="005018BA">
      <w:pPr>
        <w:tabs>
          <w:tab w:val="left" w:pos="1267"/>
        </w:tabs>
        <w:jc w:val="both"/>
      </w:pPr>
    </w:p>
    <w:p w:rsidR="00165968" w:rsidRDefault="00165968" w:rsidP="005018BA">
      <w:pPr>
        <w:tabs>
          <w:tab w:val="left" w:pos="1267"/>
        </w:tabs>
        <w:jc w:val="both"/>
      </w:pPr>
    </w:p>
    <w:p w:rsidR="00165968" w:rsidRDefault="00165968" w:rsidP="005018BA">
      <w:pPr>
        <w:tabs>
          <w:tab w:val="left" w:pos="1267"/>
        </w:tabs>
        <w:jc w:val="both"/>
      </w:pPr>
    </w:p>
    <w:p w:rsidR="001D6EF8" w:rsidRDefault="00C2213C" w:rsidP="005018BA">
      <w:pPr>
        <w:tabs>
          <w:tab w:val="left" w:pos="1267"/>
        </w:tabs>
        <w:jc w:val="both"/>
      </w:pPr>
      <w:r>
        <w:t xml:space="preserve">Pregunta No. </w:t>
      </w:r>
      <w:r w:rsidR="00165968">
        <w:t>7</w:t>
      </w:r>
      <w:r>
        <w:t>.:</w:t>
      </w:r>
      <w:r>
        <w:t xml:space="preserve"> Cual es el listado de vías y parques a intervenir (actual) con los nuevos contratos</w:t>
      </w:r>
      <w:proofErr w:type="gramStart"/>
      <w:r>
        <w:t>?</w:t>
      </w:r>
      <w:proofErr w:type="gramEnd"/>
    </w:p>
    <w:p w:rsidR="00C2213C" w:rsidRDefault="00C2213C" w:rsidP="00D308CB">
      <w:pPr>
        <w:tabs>
          <w:tab w:val="left" w:pos="1267"/>
        </w:tabs>
        <w:jc w:val="center"/>
      </w:pPr>
      <w:r w:rsidRPr="00C2213C">
        <w:lastRenderedPageBreak/>
        <w:drawing>
          <wp:inline distT="0" distB="0" distL="0" distR="0">
            <wp:extent cx="4606277" cy="7637068"/>
            <wp:effectExtent l="0" t="0" r="444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455" cy="764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550" w:rsidRDefault="00C2213C" w:rsidP="00357B71">
      <w:pPr>
        <w:tabs>
          <w:tab w:val="left" w:pos="1267"/>
        </w:tabs>
        <w:jc w:val="center"/>
      </w:pPr>
      <w:r w:rsidRPr="00C2213C">
        <w:lastRenderedPageBreak/>
        <w:drawing>
          <wp:inline distT="0" distB="0" distL="0" distR="0">
            <wp:extent cx="4102827" cy="8317382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143" cy="833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7B0" w:rsidRDefault="009707FD" w:rsidP="00206AF6">
      <w:pPr>
        <w:tabs>
          <w:tab w:val="left" w:pos="1267"/>
        </w:tabs>
        <w:jc w:val="both"/>
      </w:pPr>
      <w:r>
        <w:lastRenderedPageBreak/>
        <w:t>PREGUNTA 8: Que ha pasado con el mejoramiento de los andenes, ya que nunca han sido ejecutados, en el barrio el portal sur</w:t>
      </w:r>
      <w:proofErr w:type="gramStart"/>
      <w:r>
        <w:t>?</w:t>
      </w:r>
      <w:proofErr w:type="gramEnd"/>
    </w:p>
    <w:p w:rsidR="009707FD" w:rsidRDefault="009707FD" w:rsidP="00206AF6">
      <w:pPr>
        <w:tabs>
          <w:tab w:val="left" w:pos="1267"/>
        </w:tabs>
        <w:jc w:val="both"/>
      </w:pPr>
      <w:proofErr w:type="spellStart"/>
      <w:r>
        <w:t>Rta</w:t>
      </w:r>
      <w:proofErr w:type="spellEnd"/>
      <w:r>
        <w:t xml:space="preserve">.: </w:t>
      </w:r>
      <w:r w:rsidR="007623F3" w:rsidRPr="000510AD">
        <w:t>Respecto a</w:t>
      </w:r>
      <w:r w:rsidR="007623F3">
        <w:t xml:space="preserve"> </w:t>
      </w:r>
      <w:r w:rsidR="007623F3" w:rsidRPr="000510AD">
        <w:t>l</w:t>
      </w:r>
      <w:r w:rsidR="007623F3">
        <w:t xml:space="preserve">a intervención dentro del barrio </w:t>
      </w:r>
      <w:r w:rsidR="007623F3">
        <w:t>solicitado</w:t>
      </w:r>
      <w:r w:rsidR="007623F3" w:rsidRPr="000510AD">
        <w:t xml:space="preserve"> se puntualiza que desde la competencia local es importante precisar, que las necesidades en materia de intervención de la malla vial local e intermedia, así como del espacio público – andenes y/o escaleras de la localidad de Rafael Uribe </w:t>
      </w:r>
      <w:proofErr w:type="spellStart"/>
      <w:r w:rsidR="007623F3" w:rsidRPr="000510AD">
        <w:t>Uribe</w:t>
      </w:r>
      <w:proofErr w:type="spellEnd"/>
      <w:r w:rsidR="007623F3" w:rsidRPr="000510AD">
        <w:t xml:space="preserve">, frente al recurso local asignado, no permiten la completa atención de los requerimientos que presenta la comunidad, pues los recursos se designan a monto agotable y son varios los tramos viales en la localidad que no logran ser incluidos definitivamente como en este caso, y por lo tanto esta petición de acuerdo a los filtros de identificación y principios de necesidad, será insumo para la formulación de los proyectos del Plan de desarrollo Local 2017 – 2020 Rafael Uribe </w:t>
      </w:r>
      <w:proofErr w:type="spellStart"/>
      <w:r w:rsidR="007623F3" w:rsidRPr="000510AD">
        <w:t>Uribe</w:t>
      </w:r>
      <w:proofErr w:type="spellEnd"/>
      <w:r w:rsidR="007623F3" w:rsidRPr="000510AD">
        <w:t xml:space="preserve"> “Mejor Para Todos”</w:t>
      </w:r>
      <w:r w:rsidR="00206AF6">
        <w:t>.</w:t>
      </w:r>
    </w:p>
    <w:sectPr w:rsidR="009707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B1090"/>
    <w:multiLevelType w:val="hybridMultilevel"/>
    <w:tmpl w:val="2F3ED9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50"/>
    <w:rsid w:val="000510AD"/>
    <w:rsid w:val="00080DC2"/>
    <w:rsid w:val="00082308"/>
    <w:rsid w:val="00165968"/>
    <w:rsid w:val="001D6EF8"/>
    <w:rsid w:val="00206AF6"/>
    <w:rsid w:val="00214B43"/>
    <w:rsid w:val="002D24D2"/>
    <w:rsid w:val="003507B0"/>
    <w:rsid w:val="00357B71"/>
    <w:rsid w:val="003A6C0C"/>
    <w:rsid w:val="003B625B"/>
    <w:rsid w:val="0043004B"/>
    <w:rsid w:val="005018BA"/>
    <w:rsid w:val="00551128"/>
    <w:rsid w:val="005704C5"/>
    <w:rsid w:val="005C63CE"/>
    <w:rsid w:val="006678D7"/>
    <w:rsid w:val="007002DB"/>
    <w:rsid w:val="00743F6E"/>
    <w:rsid w:val="007623F3"/>
    <w:rsid w:val="00767B49"/>
    <w:rsid w:val="00887550"/>
    <w:rsid w:val="008B6D91"/>
    <w:rsid w:val="009707FD"/>
    <w:rsid w:val="00A10644"/>
    <w:rsid w:val="00C2213C"/>
    <w:rsid w:val="00C85540"/>
    <w:rsid w:val="00C909E7"/>
    <w:rsid w:val="00CA5894"/>
    <w:rsid w:val="00CC439F"/>
    <w:rsid w:val="00D308CB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93F2E05-2EF1-49C0-94AB-EAB0D37A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rsid w:val="000510AD"/>
    <w:pPr>
      <w:suppressAutoHyphens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768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Ivan Sepulveda Parra</dc:creator>
  <cp:keywords/>
  <dc:description/>
  <cp:lastModifiedBy>Edgar Ivan Sepulveda Parra</cp:lastModifiedBy>
  <cp:revision>5</cp:revision>
  <dcterms:created xsi:type="dcterms:W3CDTF">2018-04-23T22:47:00Z</dcterms:created>
  <dcterms:modified xsi:type="dcterms:W3CDTF">2018-04-23T22:56:00Z</dcterms:modified>
</cp:coreProperties>
</file>